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DUES FORM 2024-2025</w:t>
      </w:r>
      <w:r w:rsidDel="00000000" w:rsidR="00000000" w:rsidRPr="00000000">
        <w:rPr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PTA/PTSA Name (as stated on your bylaws) ____________________________________________</w:t>
      </w:r>
    </w:p>
    <w:p w:rsidR="00000000" w:rsidDel="00000000" w:rsidP="00000000" w:rsidRDefault="00000000" w:rsidRPr="00000000" w14:paraId="00000006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National PTA ID#_________________________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Address __________________________________________________________</w:t>
        <w:tab/>
      </w:r>
    </w:p>
    <w:p w:rsidR="00000000" w:rsidDel="00000000" w:rsidP="00000000" w:rsidRDefault="00000000" w:rsidRPr="00000000" w14:paraId="00000008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City, State, Zip_______________________________ ______________________      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100 % OF TEACHERS MEMBERS_______</w:t>
        <w:tab/>
        <w:tab/>
        <w:tab/>
        <w:t xml:space="preserve"># OF STUDENT MEMBERS_______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TOTAL #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OF MEMBERS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 </w:t>
      </w:r>
      <w:r w:rsidDel="00000000" w:rsidR="00000000" w:rsidRPr="00000000">
        <w:rPr>
          <w:sz w:val="22"/>
          <w:szCs w:val="22"/>
          <w:rtl w:val="0"/>
        </w:rPr>
        <w:tab/>
        <w:t xml:space="preserve">                              $_______________________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8640"/>
        </w:tabs>
        <w:ind w:left="0" w:hanging="2"/>
        <w:rPr/>
      </w:pPr>
      <w:r w:rsidDel="00000000" w:rsidR="00000000" w:rsidRPr="00000000">
        <w:rPr>
          <w:rtl w:val="0"/>
        </w:rPr>
        <w:t xml:space="preserve">Friends of PTA $25.00</w:t>
        <w:tab/>
        <w:t xml:space="preserve">$_____________________</w:t>
      </w:r>
    </w:p>
    <w:p w:rsidR="00000000" w:rsidDel="00000000" w:rsidP="00000000" w:rsidRDefault="00000000" w:rsidRPr="00000000" w14:paraId="0000000F">
      <w:pPr>
        <w:tabs>
          <w:tab w:val="right" w:leader="none" w:pos="8640"/>
        </w:tabs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8640"/>
        </w:tabs>
        <w:ind w:left="0" w:hanging="2"/>
        <w:rPr/>
      </w:pPr>
      <w:r w:rsidDel="00000000" w:rsidR="00000000" w:rsidRPr="00000000">
        <w:rPr>
          <w:rtl w:val="0"/>
        </w:rPr>
        <w:t xml:space="preserve">Total amount submitted</w:t>
        <w:tab/>
        <w:t xml:space="preserve">$_____________________</w:t>
      </w:r>
    </w:p>
    <w:p w:rsidR="00000000" w:rsidDel="00000000" w:rsidP="00000000" w:rsidRDefault="00000000" w:rsidRPr="00000000" w14:paraId="00000011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*Massachusetts PTA portion $2.25 and National PTA portion $2.25 = $4.50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sz w:val="20"/>
          <w:szCs w:val="20"/>
        </w:rPr>
      </w:pPr>
      <w:r w:rsidDel="00000000" w:rsidR="00000000" w:rsidRPr="00000000">
        <w:rPr>
          <w:sz w:val="22"/>
          <w:szCs w:val="22"/>
          <w:rtl w:val="0"/>
        </w:rPr>
        <w:t xml:space="preserve">When remitting your dues, please remember: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0" w:hanging="2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Send remittance to the Massachusetts PTA.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Remit the state and national portion of the dues to Massachusetts PTA 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November 1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 and monthly thereafter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Each time dues are remitted; you need to include a membership list. The membership list should be sent via email to the Massachusetts PTA at info@masspta.org. Your membership list must include names, telephone #s and e-mail addresses. (Massachusetts PTA does not sell our membership lists)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membership drive is ongoing. Dues should be sent to the Massachusetts PTA as soon as they are collected.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Dues should not be kept in your PTA treasury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State reporting </w:t>
      </w:r>
      <w:r w:rsidDel="00000000" w:rsidR="00000000" w:rsidRPr="00000000">
        <w:rPr>
          <w:i w:val="1"/>
          <w:sz w:val="22"/>
          <w:szCs w:val="22"/>
          <w:rtl w:val="0"/>
        </w:rPr>
        <w:t xml:space="preserve">to National</w:t>
      </w:r>
      <w:r w:rsidDel="00000000" w:rsidR="00000000" w:rsidRPr="00000000">
        <w:rPr>
          <w:i w:val="1"/>
          <w:sz w:val="22"/>
          <w:szCs w:val="22"/>
          <w:rtl w:val="0"/>
        </w:rPr>
        <w:t xml:space="preserve"> PTA is required monthly.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Please remit your dues as soon as they are received. Thanks!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PTA Treasurer</w:t>
        <w:tab/>
        <w:t xml:space="preserve">____________________________________________________</w:t>
      </w:r>
    </w:p>
    <w:p w:rsidR="00000000" w:rsidDel="00000000" w:rsidP="00000000" w:rsidRDefault="00000000" w:rsidRPr="00000000" w14:paraId="0000001E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Address</w:t>
        <w:tab/>
        <w:t xml:space="preserve"> ____________________________________________________</w:t>
      </w:r>
    </w:p>
    <w:p w:rsidR="00000000" w:rsidDel="00000000" w:rsidP="00000000" w:rsidRDefault="00000000" w:rsidRPr="00000000" w14:paraId="0000001F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City, State, Zip</w:t>
        <w:tab/>
        <w:t xml:space="preserve">____________________________________________________</w:t>
      </w:r>
    </w:p>
    <w:p w:rsidR="00000000" w:rsidDel="00000000" w:rsidP="00000000" w:rsidRDefault="00000000" w:rsidRPr="00000000" w14:paraId="00000020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Phone                  </w:t>
        <w:tab/>
        <w:t xml:space="preserve">____________________________________________________</w:t>
      </w:r>
    </w:p>
    <w:p w:rsidR="00000000" w:rsidDel="00000000" w:rsidP="00000000" w:rsidRDefault="00000000" w:rsidRPr="00000000" w14:paraId="00000021">
      <w:pPr>
        <w:tabs>
          <w:tab w:val="right" w:leader="none" w:pos="9180"/>
        </w:tabs>
        <w:spacing w:line="360" w:lineRule="auto"/>
        <w:ind w:left="0" w:hanging="2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Email address   </w:t>
        <w:tab/>
        <w:t xml:space="preserve">____________________________________________________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Massachusetts PTA c/o Karen DeRoche, PO Box 44, Rehoboth, MA 02769</w:t>
      </w:r>
    </w:p>
    <w:p w:rsidR="00000000" w:rsidDel="00000000" w:rsidP="00000000" w:rsidRDefault="00000000" w:rsidRPr="00000000" w14:paraId="00000024">
      <w:pPr>
        <w:spacing w:line="36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e-mail: info@masspta.org    www.masspta.org</w:t>
      </w:r>
    </w:p>
    <w:sectPr>
      <w:headerReference r:id="rId7" w:type="default"/>
      <w:pgSz w:h="15840" w:w="12240" w:orient="portrait"/>
      <w:pgMar w:bottom="720" w:top="21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pStyle w:val="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0" w:sz="4" w:val="single"/>
      </w:pBdr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14"/>
        <w:szCs w:val="14"/>
        <w:rtl w:val="0"/>
      </w:rPr>
      <w:t xml:space="preserve">For office use only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2057400</wp:posOffset>
          </wp:positionH>
          <wp:positionV relativeFrom="paragraph">
            <wp:posOffset>-228598</wp:posOffset>
          </wp:positionV>
          <wp:extent cx="2000250" cy="981075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0250" cy="9810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Style w:val="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0" w:sz="4" w:val="single"/>
      </w:pBdr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Date Received. __________________</w:t>
    </w:r>
  </w:p>
  <w:p w:rsidR="00000000" w:rsidDel="00000000" w:rsidP="00000000" w:rsidRDefault="00000000" w:rsidRPr="00000000" w14:paraId="00000027">
    <w:pPr>
      <w:pStyle w:val="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0" w:sz="4" w:val="single"/>
      </w:pBdr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Check #________________</w:t>
    </w:r>
  </w:p>
  <w:p w:rsidR="00000000" w:rsidDel="00000000" w:rsidP="00000000" w:rsidRDefault="00000000" w:rsidRPr="00000000" w14:paraId="00000028">
    <w:pPr>
      <w:pStyle w:val="Title"/>
      <w:pBdr>
        <w:top w:color="000000" w:space="1" w:sz="4" w:val="single"/>
        <w:left w:color="000000" w:space="4" w:sz="4" w:val="single"/>
        <w:bottom w:color="000000" w:space="1" w:sz="4" w:val="single"/>
        <w:right w:color="000000" w:space="0" w:sz="4" w:val="single"/>
      </w:pBdr>
      <w:jc w:val="left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Entered in Database _______________</w:t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pPr>
      <w:jc w:val="center"/>
    </w:pPr>
    <w:rPr>
      <w:rFonts w:ascii="Arial" w:cs="Arial" w:hAnsi="Arial"/>
      <w:sz w:val="28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eturnAddress" w:customStyle="1">
    <w:name w:val="Return Address"/>
    <w:basedOn w:val="Normal"/>
    <w:pPr>
      <w:keepLines w:val="1"/>
      <w:framePr w:lines="0" w:w="3413" w:hSpace="187" w:wrap="notBeside" w:hAnchor="text" w:xAlign="right" w:y="721"/>
      <w:spacing w:line="200" w:lineRule="atLeast"/>
    </w:pPr>
    <w:rPr>
      <w:sz w:val="16"/>
      <w:szCs w:val="20"/>
    </w:rPr>
  </w:style>
  <w:style w:type="paragraph" w:styleId="InsideAddress" w:customStyle="1">
    <w:name w:val="Inside Address"/>
    <w:basedOn w:val="Normal"/>
    <w:pPr>
      <w:ind w:left="835" w:right="-360"/>
    </w:pPr>
    <w:rPr>
      <w:sz w:val="20"/>
      <w:szCs w:val="20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BalloonText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9h//XKxf5p/nLAMVLPj41cSaw==">CgMxLjAyCGguZ2pkZ3hzOAByITFleXVjUU0xdFhySnYteENRYjFtZGNJUmN1WUY4RDBBRw==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2023-08-26T17:06:00Z</dcterms:created>
  <dc:creator>MA PTA</dc:creator>
</cp:coreProperties>
</file>